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28" w:rsidRDefault="008A67D8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C:\Users\Ильназ\AppData\Local\Microsoft\Windows\Temporary Internet Files\Content.Word\4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наз\AppData\Local\Microsoft\Windows\Temporary Internet Files\Content.Word\4 класс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7D8" w:rsidRPr="008A67D8" w:rsidRDefault="008A67D8" w:rsidP="008A67D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7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4"/>
        <w:gridCol w:w="3940"/>
        <w:gridCol w:w="3402"/>
        <w:gridCol w:w="3388"/>
        <w:gridCol w:w="2849"/>
      </w:tblGrid>
      <w:tr w:rsidR="008A67D8" w:rsidRPr="008A67D8" w:rsidTr="004E722C">
        <w:tc>
          <w:tcPr>
            <w:tcW w:w="2264" w:type="dxa"/>
            <w:vMerge w:val="restart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  <w:t>Название раздела</w:t>
            </w:r>
          </w:p>
        </w:tc>
        <w:tc>
          <w:tcPr>
            <w:tcW w:w="7342" w:type="dxa"/>
            <w:gridSpan w:val="2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  <w:t>Предметные результаты</w:t>
            </w:r>
          </w:p>
        </w:tc>
        <w:tc>
          <w:tcPr>
            <w:tcW w:w="3388" w:type="dxa"/>
            <w:vMerge w:val="restart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proofErr w:type="spellStart"/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едметные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849" w:type="dxa"/>
            <w:vMerge w:val="restart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чностные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8A67D8" w:rsidRPr="008A67D8" w:rsidTr="004E722C">
        <w:tc>
          <w:tcPr>
            <w:tcW w:w="2264" w:type="dxa"/>
            <w:vMerge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аучи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олу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8A67D8" w:rsidRPr="008A67D8" w:rsidRDefault="008A67D8" w:rsidP="008A6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6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ься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  <w:t>Знакомство</w:t>
            </w: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–понимать на слух речь учителя и одноклассников при непосредственном общении и вербально /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реагировать на услышанное; </w:t>
            </w: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–в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–соотносить графический образ английского слова с его звуковым образом; –читать вслух небольшой текст, построенный на изученном языковом материале, соблюдая правила произношения и соответствующую интонацию; –читать про себя и понимать содержание небольшого текста, построенного в основном на изученном языковом материале; </w:t>
            </w: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–ч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итать про себя и находить в тексте необходимую информацию.</w:t>
            </w: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t>-воспроизводить наизусть небольшие произведения детского фольклора; составлять краткую характеристику персонажа; -кратко излагать содержание прочитанного текста. –сравнивать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читать изучаемые слова по транскрипции.</w:t>
            </w:r>
          </w:p>
        </w:tc>
        <w:tc>
          <w:tcPr>
            <w:tcW w:w="3388" w:type="dxa"/>
            <w:vMerge w:val="restart"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 умения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принимать и сохранять учебную задачу;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различать способ и результат действия; - вносить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8A67D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 умения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осуществлять поиск необходимой информации для выполнения учебных заданий с использованием учебной литературы,  -  осуществлять запись (фиксацию) выборочной информации об окружающем мире и о себе самом; -  использовать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знаково­символические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сообщения в устной форме; - ориентироваться на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разнообразие способов решения задач;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- осуществлять анализ объектов с выделением существенных и несущественных признаков; - осуществлять синтез как составление целого из частей; - проводить сравнение,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сериацию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классификацию по заданным критериям;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причинно­следственны</w:t>
            </w:r>
            <w:proofErr w:type="spellEnd"/>
            <w:r w:rsidRPr="008A67D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распознавания объектов, выделения существенных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признаков и их синтеза;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устанавливать аналогии; -  владеть рядом общих приёмов решения задач.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 умения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- учитывать разные мнения и стремиться к координации различных позиций в сотрудничестве;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vMerge w:val="restart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учебно­познавательные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и внешние мотивы;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учебно­познавательный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исамоконтроль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результата, на анализ соответствия результатов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lastRenderedPageBreak/>
              <w:t xml:space="preserve">требованиям конкретной задачи, на понимание оценок учителей, товарищей, родителей и других людей; -  способность к оценке 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</w:t>
            </w: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смысле</w:t>
            </w:r>
            <w:proofErr w:type="gram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как собственных поступков, так и поступков окружающих людей; -  знание основных моральных норм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иориентация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на их выполнение; - </w:t>
            </w:r>
            <w:proofErr w:type="gram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развитие этических чувств —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lastRenderedPageBreak/>
              <w:t xml:space="preserve">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>здоровьесберегающего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  <w:t xml:space="preserve"> поведения; -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he-IL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и моя семья.  </w:t>
            </w: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t xml:space="preserve">–различать на слух и адекватно произносить все звуки английского языка, соблюдая нормы произношения звуков; –соблюдать правильное ударение в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lastRenderedPageBreak/>
              <w:t xml:space="preserve">изолированном слове, фразе; – различать коммуникативные типы предложений по интонации; –корректно произносить предложения с точки зрения их ритмико- интонационных особенностей; рассказывать о себе, своей семье.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lastRenderedPageBreak/>
              <w:t xml:space="preserve">–распознавать связующее r в речи и уметь его использовать; – соблюдать интонацию перечисления; –соблюдать правило отсутствия </w:t>
            </w: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lastRenderedPageBreak/>
              <w:t xml:space="preserve">ударения на служебных словах (артиклях, союзах, предлогах); –читать изучаемые слова по транскрипции - распознавать в тексте и дифференцировать слова по определённым признакам (существительные,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  <w:t>прилагательные).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Мир моих увлечений. 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–распознавать в тексте и употреблять в речи изученные части речи: существительные с определённым /неопределённым/ нулевым артиклем; существительные в единственном и множественном числе; глагол-связку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глаголы в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-участвовать в элементарных диалогах (этикетном, диалоге- расспросе, диалоге-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обуждении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соблюдая нормы речевого этикета, принятые в англоязычных странах; -составлять небольшое описание предмета, картинки, персонажа. </w:t>
            </w:r>
          </w:p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–узнавать сложносочинённые предложения с союзами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–использовать в речи безличные предложения (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It’s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cold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It’s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o’clock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It’s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interesting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(интернациональные и сложные слова). –распознавать связующее r в речи и уметь его использовать; –соблюдать интонацию перечисления; – соблюдать правило отсутствия ударения на служебных словах (артиклях, союзах, предлогах); – читать изучаемые слова по транскрипции.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he-IL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и мои друзья.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-догадываться о значении незнакомых слов по контексту; не обращать внимания на незнакомые </w:t>
            </w: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слова, не мешающие понимать основное содержание текста –воспроизводить наизусть небольшие произведения детского фольклора; –составлять краткую характеристику персонажа; –кратко излагать содержание прочитанного текста.</w:t>
            </w: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-соотносить графический образ английского слова с его </w:t>
            </w: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звуковым образом; -читать вслух небольшой текст, построенный на изученном языковом материале, соблюдая правила произношения и соответствующую интонацию; -читать про себя и понимать содержание небольшого текста, построенного в основном на изученном языковом материале; -читать про себя и находить необходимую информацию. 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he-IL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Моя школа.  </w:t>
            </w: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элементарных диалогах, соблюдая нормы речевого этикета, принятые в англоязычных странах; – составлять небольшое описание предмета, картинки, персонажа; -понимать на слух речь учителя и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краткую характеристику персонажа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– кратко излагать содержание прочитанного текста; воспринимать на слух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одноклассников при непосредственном общении и вербально/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реагировать на услышанное; – воспринимать на слух в аудиозаписи и понимать основное содержание небольших сообщений; -читать про себя и понимать содержание небольшого текста, построенного в основном на изученном языковом материале; -писать по образцу краткое письмо зарубежному другу; восстанавливать слово в </w:t>
            </w: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решаемой учебной задачей.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полностью понимать содержащуюся в нём информацию; -догадываться о значении незнакомых слов по контексту; – не обращать внимания на незнакомые слова, не мешающие понимать основное содержание текста; заполнять простую анкету; соблюдать интонацию перечисления.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7D8" w:rsidRPr="008A67D8" w:rsidTr="004E722C"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Мир вокруг меня. 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-выписывать из текста слова, словосочетания и предложения; –писать поздравительную открытку с Новым годом, Рождеством, днём рождения (с опорой на образец); –писать по образцу краткое письмо зарубежному другу;  – воспроизводить графически и каллиграфически корректно все буквы английского алфавита (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полупечатное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написание букв, буквосочетаний, слов); – пользоваться английским алфавитом, знать последовательность букв в нём; –списывать текст; –восстанавливать слово в соответствии с решаемой учебной задачей; –отличать буквы от знаков транскрипции. </w:t>
            </w: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использовать экранный перевод отдельных слов (с русского языка на иностранный и обратно);  – 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(интернациональные и сложные слова).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he-IL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67D8" w:rsidRPr="008A67D8" w:rsidTr="004E722C">
        <w:trPr>
          <w:trHeight w:val="841"/>
        </w:trPr>
        <w:tc>
          <w:tcPr>
            <w:tcW w:w="2264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Страны изучаемого языка и родная страна. 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элементарных диалогах, соблюдая нормы речевого этикета, принятые в англоязычных странах; –составлять небольшое описание предмета, картинки, персонажа;  –понимать на слух речь учителя и одноклассников при непосредственном общении и вербально/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реагировать на услышанное; –воспринимать на слух в аудиозаписи и понимать основное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</w:p>
        </w:tc>
        <w:tc>
          <w:tcPr>
            <w:tcW w:w="340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-воспроизводить наизусть небольшие произведения детского фольклора;  –составлять краткую характеристику персонажа;  –кратко излагать содержание прочитанного текста –воспринимать на слух </w:t>
            </w:r>
            <w:proofErr w:type="spellStart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</w:t>
            </w:r>
            <w:proofErr w:type="spellEnd"/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полностью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небольших сообщений, рассказов, сказок, построенных в основном на знакомом языковом материале. </w:t>
            </w:r>
          </w:p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 w:bidi="he-IL"/>
              </w:rPr>
            </w:pPr>
            <w:r w:rsidRPr="008A6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содержащуюся в нём информацию;  –использовать контекстуальную или языковую догадку при восприятии на слух текстов, содержащих некоторые незнакомые слова –догадываться о значении незнакомых слов по контексту; –не обращать внимания на незнакомые слова, не мешающие понимать основное содержание текста.</w:t>
            </w:r>
          </w:p>
        </w:tc>
        <w:tc>
          <w:tcPr>
            <w:tcW w:w="3388" w:type="dxa"/>
            <w:vMerge/>
            <w:shd w:val="clear" w:color="auto" w:fill="auto"/>
          </w:tcPr>
          <w:p w:rsidR="008A67D8" w:rsidRPr="008A67D8" w:rsidRDefault="008A67D8" w:rsidP="008A67D8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9" w:type="dxa"/>
            <w:vMerge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 w:bidi="he-IL"/>
              </w:rPr>
            </w:pPr>
          </w:p>
        </w:tc>
      </w:tr>
    </w:tbl>
    <w:p w:rsidR="008A67D8" w:rsidRPr="008A67D8" w:rsidRDefault="008A67D8" w:rsidP="008A67D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he-IL"/>
        </w:rPr>
        <w:sectPr w:rsidR="008A67D8" w:rsidRPr="008A67D8" w:rsidSect="00221CC7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8A67D8" w:rsidRPr="008A67D8" w:rsidRDefault="008A67D8" w:rsidP="008A6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A67D8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>содержание учебного предмета</w:t>
      </w:r>
    </w:p>
    <w:p w:rsidR="008A67D8" w:rsidRPr="008A67D8" w:rsidRDefault="008A67D8" w:rsidP="008A67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6"/>
        <w:gridCol w:w="8444"/>
        <w:gridCol w:w="2846"/>
      </w:tblGrid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Знакомство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новыми друзьями: имя, фамилия, возраст, класс; персонажами детских произведений). Приветствие, прощание (с использованием типичных фраз английского речевого этикета.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Члены семьи, их имена, возраст, внешность, черты характера, профессии, увлечения / хобби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</w:t>
            </w:r>
          </w:p>
        </w:tc>
      </w:tr>
      <w:tr w:rsidR="008A67D8" w:rsidRPr="008A67D8" w:rsidTr="008A67D8">
        <w:trPr>
          <w:trHeight w:val="625"/>
        </w:trPr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день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дня, домашние обязанности. Покупки в магазине (одежда, обувь, основные продукты питания). Любимая еда.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10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Семейные праздники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 рождения, Новый год. Рождество. Подарки.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 любимые занятия. Виды спорта и спортивные игры. Мои любимые сказки, комиксы.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5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Выходной день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зоопарке, в парке аттракционов, в кинотеатре.</w:t>
            </w: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</w:t>
            </w:r>
          </w:p>
        </w:tc>
      </w:tr>
      <w:tr w:rsidR="008A67D8" w:rsidRPr="008A67D8" w:rsidTr="004E722C">
        <w:trPr>
          <w:trHeight w:val="420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Имя, возраст, внешность, характер, увлечения / хобби. Совместные занятия.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4</w:t>
            </w:r>
          </w:p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8A67D8" w:rsidRPr="008A67D8" w:rsidTr="004E722C">
        <w:trPr>
          <w:trHeight w:val="45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школа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Учебные предметы, школьные принадлежности, школьные праздники.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4</w:t>
            </w:r>
          </w:p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8A67D8" w:rsidRPr="008A67D8" w:rsidTr="004E722C">
        <w:trPr>
          <w:trHeight w:val="405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город / моя деревня / мой дом, предметы мебели и интерьера.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4</w:t>
            </w:r>
          </w:p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8A67D8" w:rsidRPr="008A67D8" w:rsidTr="004E722C">
        <w:trPr>
          <w:trHeight w:val="375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Любимое время года. Погода. Путешествия.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4</w:t>
            </w:r>
          </w:p>
        </w:tc>
      </w:tr>
      <w:tr w:rsidR="008A67D8" w:rsidRPr="008A67D8" w:rsidTr="004E722C">
        <w:trPr>
          <w:trHeight w:val="66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сведения: название, столица, животный мир, блюда национальной кухни, мир увлечений.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8</w:t>
            </w:r>
          </w:p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8A67D8" w:rsidRPr="008A67D8" w:rsidTr="004E722C">
        <w:trPr>
          <w:trHeight w:val="429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вне ритма</w:t>
            </w:r>
          </w:p>
        </w:tc>
        <w:tc>
          <w:tcPr>
            <w:tcW w:w="9072" w:type="dxa"/>
            <w:tcBorders>
              <w:top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</w:t>
            </w:r>
          </w:p>
        </w:tc>
      </w:tr>
      <w:tr w:rsidR="008A67D8" w:rsidRPr="008A67D8" w:rsidTr="004E722C">
        <w:tc>
          <w:tcPr>
            <w:tcW w:w="3652" w:type="dxa"/>
            <w:shd w:val="clear" w:color="auto" w:fill="auto"/>
          </w:tcPr>
          <w:p w:rsidR="008A67D8" w:rsidRPr="008A67D8" w:rsidRDefault="008A67D8" w:rsidP="008A67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72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A67D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68</w:t>
            </w:r>
          </w:p>
        </w:tc>
      </w:tr>
    </w:tbl>
    <w:p w:rsidR="008A67D8" w:rsidRPr="008A67D8" w:rsidRDefault="008A67D8" w:rsidP="00BD4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8A67D8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lastRenderedPageBreak/>
        <w:t>календарно-тематическое планирование</w:t>
      </w:r>
    </w:p>
    <w:p w:rsidR="008A67D8" w:rsidRPr="008A67D8" w:rsidRDefault="008A67D8" w:rsidP="008A6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8A67D8" w:rsidRPr="008A67D8" w:rsidRDefault="008A67D8" w:rsidP="008A67D8">
      <w:pPr>
        <w:spacing w:after="0" w:line="240" w:lineRule="auto"/>
        <w:ind w:right="23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A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A67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</w:t>
      </w:r>
      <w:r w:rsidRPr="008A67D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  <w:t>е</w:t>
      </w:r>
      <w:r w:rsidRPr="008A67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</w:t>
      </w:r>
      <w:r w:rsidRPr="008A67D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н</w:t>
      </w:r>
      <w:r w:rsidRPr="008A67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</w:t>
      </w:r>
      <w:r w:rsidRPr="008A67D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u w:val="single"/>
          <w:lang w:eastAsia="ru-RU"/>
        </w:rPr>
        <w:t>к</w:t>
      </w:r>
      <w:r w:rsidRPr="008A67D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:</w:t>
      </w:r>
      <w:r w:rsidRPr="008A67D8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 </w:t>
      </w:r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Английский язык,</w:t>
      </w:r>
      <w:r w:rsidRPr="008A67D8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 класс: учеб</w:t>
      </w:r>
      <w:proofErr w:type="gram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</w:t>
      </w:r>
      <w:proofErr w:type="gram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ля </w:t>
      </w:r>
      <w:proofErr w:type="spell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 </w:t>
      </w:r>
      <w:proofErr w:type="spell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  </w:t>
      </w:r>
      <w:proofErr w:type="spell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8A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). – Просвещение, 2017. – 184 с.: ил – (Английский в фокусе) 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изучение а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нглийского языка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4 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 w:rsidRPr="008A67D8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68</w:t>
      </w:r>
      <w:r w:rsidRPr="008A67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из расчёта 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2</w:t>
      </w:r>
      <w:r w:rsidRPr="008A67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часа в неделю.              </w:t>
      </w:r>
    </w:p>
    <w:p w:rsidR="008A67D8" w:rsidRPr="008A67D8" w:rsidRDefault="008A67D8" w:rsidP="008A67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tbl>
      <w:tblPr>
        <w:tblW w:w="14773" w:type="dxa"/>
        <w:jc w:val="center"/>
        <w:tblCellSpacing w:w="-8" w:type="dxa"/>
        <w:tblInd w:w="-3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3"/>
        <w:gridCol w:w="11695"/>
        <w:gridCol w:w="992"/>
        <w:gridCol w:w="1063"/>
      </w:tblGrid>
      <w:tr w:rsidR="008A67D8" w:rsidRPr="008A67D8" w:rsidTr="004E722C">
        <w:trPr>
          <w:trHeight w:val="375"/>
          <w:tblCellSpacing w:w="-8" w:type="dxa"/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№</w:t>
            </w:r>
            <w:r w:rsidRPr="008A67D8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8A67D8">
              <w:rPr>
                <w:rFonts w:ascii="Times New Roman" w:eastAsia="Calibri" w:hAnsi="Times New Roman" w:cs="Times New Roman"/>
                <w:b/>
                <w:lang w:val="en-US"/>
              </w:rPr>
              <w:t>урока</w:t>
            </w:r>
            <w:proofErr w:type="spellEnd"/>
          </w:p>
        </w:tc>
        <w:tc>
          <w:tcPr>
            <w:tcW w:w="117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Изуча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мый</w:t>
            </w:r>
            <w:r w:rsidRPr="008A67D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раздел,</w:t>
            </w:r>
            <w:r w:rsidRPr="008A67D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ема</w:t>
            </w:r>
            <w:r w:rsidRPr="008A67D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у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че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бного</w:t>
            </w:r>
            <w:r w:rsidRPr="008A67D8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матер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и</w:t>
            </w:r>
            <w:r w:rsidRPr="008A67D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ала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8A67D8" w:rsidRPr="008A67D8" w:rsidTr="004E722C">
        <w:trPr>
          <w:trHeight w:val="105"/>
          <w:tblCellSpacing w:w="-8" w:type="dxa"/>
          <w:jc w:val="center"/>
        </w:trPr>
        <w:tc>
          <w:tcPr>
            <w:tcW w:w="1047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71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</w:rPr>
              <w:t>план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</w:rPr>
              <w:t>факт</w:t>
            </w:r>
          </w:p>
        </w:tc>
      </w:tr>
      <w:tr w:rsidR="008A67D8" w:rsidRPr="008A67D8" w:rsidTr="004E722C">
        <w:trPr>
          <w:trHeight w:val="20"/>
          <w:tblCellSpacing w:w="-8" w:type="dxa"/>
          <w:jc w:val="center"/>
        </w:trPr>
        <w:tc>
          <w:tcPr>
            <w:tcW w:w="104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7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8A67D8" w:rsidRPr="008A67D8" w:rsidTr="004E722C">
        <w:trPr>
          <w:trHeight w:val="229"/>
          <w:tblCellSpacing w:w="-8" w:type="dxa"/>
          <w:jc w:val="center"/>
        </w:trPr>
        <w:tc>
          <w:tcPr>
            <w:tcW w:w="12742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</w:rPr>
              <w:t>Вводный модуль- 2 часа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A67D8" w:rsidRPr="008A67D8" w:rsidTr="004E722C">
        <w:trPr>
          <w:trHeight w:val="163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Снова вместе! </w:t>
            </w:r>
            <w:r w:rsidRPr="008A67D8">
              <w:rPr>
                <w:rFonts w:ascii="Times New Roman" w:eastAsia="Calibri" w:hAnsi="Times New Roman" w:cs="Times New Roman"/>
              </w:rPr>
              <w:t>Повторение фраз приветствия и знакомства.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8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Снова вместе! Активизация лексического материала по темам </w:t>
            </w:r>
            <w:r w:rsidRPr="008A67D8">
              <w:rPr>
                <w:rFonts w:ascii="Times New Roman" w:eastAsia="Calibri" w:hAnsi="Times New Roman" w:cs="Times New Roman"/>
              </w:rPr>
              <w:t xml:space="preserve"> «Еда», «Мебель», «Животные», «Цвета», «Семья», «Геометрические фигуры».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5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1 «Семья и друзья» 8 часов</w:t>
            </w:r>
          </w:p>
        </w:tc>
      </w:tr>
      <w:tr w:rsidR="008A67D8" w:rsidRPr="008A67D8" w:rsidTr="004E722C">
        <w:trPr>
          <w:trHeight w:val="106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Одна большая счастливая семья! </w:t>
            </w:r>
            <w:r w:rsidRPr="008A67D8">
              <w:rPr>
                <w:rFonts w:ascii="Times New Roman" w:eastAsia="Calibri" w:hAnsi="Times New Roman" w:cs="Times New Roman"/>
              </w:rPr>
              <w:t>Описание внешности и характера человека.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4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Одна большая счастливая семья! Предлоги местоположения.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67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Входная контрольная работа. Мой лучший друг! </w:t>
            </w:r>
            <w:r w:rsidRPr="008A67D8">
              <w:rPr>
                <w:rFonts w:ascii="Times New Roman" w:eastAsia="Calibri" w:hAnsi="Times New Roman" w:cs="Times New Roman"/>
              </w:rPr>
              <w:t>П</w:t>
            </w:r>
            <w:r w:rsidRPr="008A67D8">
              <w:rPr>
                <w:rFonts w:ascii="Times New Roman" w:eastAsia="Calibri" w:hAnsi="Times New Roman" w:cs="Times New Roman"/>
                <w:bCs/>
              </w:rPr>
              <w:t>овторение правил образования настоящего продолженного времени.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26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Мой лучший друг! Весело в школе! </w:t>
            </w:r>
            <w:r w:rsidRPr="008A67D8">
              <w:rPr>
                <w:rFonts w:ascii="Times New Roman" w:eastAsia="Calibri" w:hAnsi="Times New Roman" w:cs="Times New Roman"/>
              </w:rPr>
              <w:t xml:space="preserve">Числительные от 60 до 100. 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 1.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5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1.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35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Англоговорящие страны мира! Города-миллионеры в России.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97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Закрепление языкового материала модуля.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6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Тест  по модулю  «Семья и друзья!».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5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4" w:space="0" w:color="auto"/>
            </w:tcBorders>
          </w:tcPr>
          <w:p w:rsidR="008A67D8" w:rsidRPr="008A67D8" w:rsidRDefault="008A67D8" w:rsidP="008A67D8">
            <w:pPr>
              <w:tabs>
                <w:tab w:val="left" w:pos="6455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2 «Рабочий день» 8 часов</w:t>
            </w:r>
          </w:p>
        </w:tc>
      </w:tr>
      <w:tr w:rsidR="008A67D8" w:rsidRPr="008A67D8" w:rsidTr="004E722C">
        <w:trPr>
          <w:trHeight w:val="20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Больница животных!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53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lang w:val="en-US"/>
              </w:rPr>
              <w:lastRenderedPageBreak/>
              <w:t>1</w:t>
            </w:r>
            <w:r w:rsidRPr="008A67D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Больница животных! </w:t>
            </w:r>
            <w:r w:rsidRPr="008A67D8">
              <w:rPr>
                <w:rFonts w:ascii="Times New Roman" w:eastAsia="Calibri" w:hAnsi="Times New Roman" w:cs="Times New Roman"/>
              </w:rPr>
              <w:t>Наречия частотности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</w:rPr>
              <w:t xml:space="preserve">в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Present</w:t>
            </w:r>
            <w:r w:rsidRPr="008A67D8">
              <w:rPr>
                <w:rFonts w:ascii="Times New Roman" w:eastAsia="Calibri" w:hAnsi="Times New Roman" w:cs="Times New Roman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Simple</w:t>
            </w:r>
            <w:r w:rsidRPr="008A67D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0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8A67D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Работай и играй! Введение лексического материала по темам «Спорт» и «Время».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318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Работай и играй! Весело в школе! Грамматические конструкции 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have</w:t>
            </w:r>
            <w:r w:rsidRPr="008A67D8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to</w:t>
            </w:r>
            <w:r w:rsidRPr="008A67D8">
              <w:rPr>
                <w:rFonts w:ascii="Times New Roman" w:eastAsia="Calibri" w:hAnsi="Times New Roman" w:cs="Times New Roman"/>
                <w:i/>
              </w:rPr>
              <w:t xml:space="preserve"> / 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don</w:t>
            </w:r>
            <w:r w:rsidRPr="008A67D8">
              <w:rPr>
                <w:rFonts w:ascii="Times New Roman" w:eastAsia="Calibri" w:hAnsi="Times New Roman" w:cs="Times New Roman"/>
                <w:i/>
              </w:rPr>
              <w:t>’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t</w:t>
            </w:r>
            <w:r w:rsidRPr="008A67D8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have</w:t>
            </w:r>
            <w:r w:rsidRPr="008A67D8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i/>
                <w:lang w:val="en-US"/>
              </w:rPr>
              <w:t>to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</w:rPr>
              <w:t xml:space="preserve">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 2.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6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Закрепление языкового материала модуля.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6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8A67D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Контрольная работа за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I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четверть по модулям «Семья и друзья», «Рабочий день».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2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lang w:val="en-US"/>
              </w:rPr>
              <w:t>17</w:t>
            </w:r>
            <w:r w:rsidRPr="008A67D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2  Работа над ошибками!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85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8A67D8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Один день из моей жизни (США).  Кем хотят стать дети в России?</w:t>
            </w:r>
          </w:p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65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3. Вкусные угощения!  (8 часов)</w:t>
            </w: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Фруктовый салат пиратов!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Фруктовый салат пиратов! Неопределенные местоимения 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much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many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a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lot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of</w:t>
            </w:r>
            <w:r w:rsidRPr="008A67D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Готовим еду! </w:t>
            </w:r>
            <w:r w:rsidRPr="008A67D8">
              <w:rPr>
                <w:rFonts w:ascii="Times New Roman" w:eastAsia="Calibri" w:hAnsi="Times New Roman" w:cs="Times New Roman"/>
              </w:rPr>
              <w:t>Знакомство со словами, означающими различные ёмкости и количество продуктов.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Готовим еду!  Весело в школе!  </w:t>
            </w:r>
            <w:r w:rsidRPr="008A67D8">
              <w:rPr>
                <w:rFonts w:ascii="Times New Roman" w:eastAsia="Calibri" w:hAnsi="Times New Roman" w:cs="Times New Roman"/>
              </w:rPr>
              <w:t xml:space="preserve">Употребление модального глагола  </w:t>
            </w:r>
            <w:r w:rsidRPr="008A67D8">
              <w:rPr>
                <w:rFonts w:ascii="Times New Roman" w:eastAsia="Calibri" w:hAnsi="Times New Roman" w:cs="Times New Roman"/>
                <w:bCs/>
                <w:lang w:val="en-GB"/>
              </w:rPr>
              <w:t>may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8A67D8">
              <w:rPr>
                <w:rFonts w:ascii="Times New Roman" w:eastAsia="Calibri" w:hAnsi="Times New Roman" w:cs="Times New Roman"/>
              </w:rPr>
              <w:t xml:space="preserve">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Часть3.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3.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2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Десерты в Британской кухне.  Выпечка к чаю в России.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Теперь я знаю!  Я люблю английский!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0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Тест по модулю  «Вкусные угощения».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381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4. В зоопарке! 8 часов</w:t>
            </w: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27.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Веселые животные!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28.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Веселые животные!  </w:t>
            </w:r>
            <w:r w:rsidRPr="008A67D8">
              <w:rPr>
                <w:rFonts w:ascii="Times New Roman" w:eastAsia="Calibri" w:hAnsi="Times New Roman" w:cs="Times New Roman"/>
              </w:rPr>
              <w:t xml:space="preserve">Дифференциация ситуаций использования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Present</w:t>
            </w:r>
            <w:r w:rsidRPr="008A67D8">
              <w:rPr>
                <w:rFonts w:ascii="Times New Roman" w:eastAsia="Calibri" w:hAnsi="Times New Roman" w:cs="Times New Roman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Simple</w:t>
            </w:r>
            <w:r w:rsidRPr="008A67D8">
              <w:rPr>
                <w:rFonts w:ascii="Times New Roman" w:eastAsia="Calibri" w:hAnsi="Times New Roman" w:cs="Times New Roman"/>
              </w:rPr>
              <w:t xml:space="preserve"> и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Present</w:t>
            </w:r>
            <w:r w:rsidRPr="008A67D8">
              <w:rPr>
                <w:rFonts w:ascii="Times New Roman" w:eastAsia="Calibri" w:hAnsi="Times New Roman" w:cs="Times New Roman"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lang w:val="en-GB"/>
              </w:rPr>
              <w:t>Continuous</w:t>
            </w:r>
            <w:r w:rsidRPr="008A67D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29.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Дикие животные!  </w:t>
            </w:r>
            <w:r w:rsidRPr="008A67D8">
              <w:rPr>
                <w:rFonts w:ascii="Times New Roman" w:eastAsia="Calibri" w:hAnsi="Times New Roman" w:cs="Times New Roman"/>
              </w:rPr>
              <w:t>Тренировка употребления сравнительной степени прилагательных.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0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Дикие животные! Весело в школе! Модальный глагол 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must</w:t>
            </w:r>
            <w:r w:rsidRPr="008A67D8">
              <w:rPr>
                <w:rFonts w:ascii="Times New Roman" w:eastAsia="Calibri" w:hAnsi="Times New Roman" w:cs="Times New Roman"/>
                <w:bCs/>
              </w:rPr>
              <w:t>/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mustn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>’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t</w:t>
            </w:r>
            <w:r w:rsidRPr="008A67D8">
              <w:rPr>
                <w:rFonts w:ascii="Times New Roman" w:eastAsia="Calibri" w:hAnsi="Times New Roman" w:cs="Times New Roman"/>
              </w:rPr>
              <w:t xml:space="preserve"> 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   4.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0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lastRenderedPageBreak/>
              <w:t>31.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Контрольная работа за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II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четверть по модулям «Вкусные угощения», «В зоопарке».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0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 xml:space="preserve">Закрепление языкового материала модуля. </w:t>
            </w:r>
            <w:r w:rsidRPr="008A67D8">
              <w:rPr>
                <w:rFonts w:ascii="Times New Roman" w:eastAsia="Calibri" w:hAnsi="Times New Roman" w:cs="Times New Roman"/>
                <w:bCs/>
              </w:rPr>
              <w:t>Работа над ошибками.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21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33.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4.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42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34.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Заповедные территории в  Австралии и  России</w:t>
            </w:r>
            <w:proofErr w:type="gramStart"/>
            <w:r w:rsidRPr="008A67D8">
              <w:rPr>
                <w:rFonts w:ascii="Times New Roman" w:eastAsia="Calibri" w:hAnsi="Times New Roman" w:cs="Times New Roman"/>
                <w:bCs/>
              </w:rPr>
              <w:t xml:space="preserve"> .</w:t>
            </w:r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72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 5.  Где ты был вчера? 8 часов</w:t>
            </w:r>
          </w:p>
        </w:tc>
      </w:tr>
      <w:tr w:rsidR="008A67D8" w:rsidRPr="008A67D8" w:rsidTr="004E722C">
        <w:trPr>
          <w:trHeight w:val="175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Время для чая!  </w:t>
            </w:r>
            <w:r w:rsidRPr="008A67D8">
              <w:rPr>
                <w:rFonts w:ascii="Times New Roman" w:eastAsia="Calibri" w:hAnsi="Times New Roman" w:cs="Times New Roman"/>
              </w:rPr>
              <w:t xml:space="preserve">Порядковые числительные и глагол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to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be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8A67D8">
              <w:rPr>
                <w:rFonts w:ascii="Times New Roman" w:eastAsia="Calibri" w:hAnsi="Times New Roman" w:cs="Times New Roman"/>
              </w:rPr>
              <w:t>во времени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Past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Simple</w:t>
            </w:r>
            <w:r w:rsidRPr="008A67D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09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Время для чая!  Закрепление грамматического материала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Past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Simple</w:t>
            </w:r>
            <w:r w:rsidRPr="008A67D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7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37.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Все наши вчера! </w:t>
            </w:r>
            <w:r w:rsidRPr="008A67D8">
              <w:rPr>
                <w:rFonts w:ascii="Times New Roman" w:eastAsia="Calibri" w:hAnsi="Times New Roman" w:cs="Times New Roman"/>
              </w:rPr>
              <w:t>Обучение выражению в речи своих эмоций.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3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38.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Все наши вчера! Весело в школе! Обучение написанию пожеланий и поздравлений.   </w:t>
            </w:r>
            <w:r w:rsidRPr="008A67D8">
              <w:rPr>
                <w:rFonts w:ascii="Times New Roman" w:eastAsia="Calibri" w:hAnsi="Times New Roman" w:cs="Times New Roman"/>
              </w:rPr>
              <w:t xml:space="preserve">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 5.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34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39.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5.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3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Праздник дня рождения в Великобритании и Выпуска из начальной школы в России.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59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Закрепление языкового материала модуля.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3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Тест по модулю «Где ты был вчера?».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 xml:space="preserve">Модуль 6. </w:t>
            </w:r>
            <w:r w:rsidRPr="008A67D8">
              <w:rPr>
                <w:rFonts w:ascii="Times New Roman" w:eastAsia="Calibri" w:hAnsi="Times New Roman" w:cs="Times New Roman"/>
                <w:b/>
                <w:bCs/>
              </w:rPr>
              <w:t xml:space="preserve">Расскажи сказку! </w:t>
            </w:r>
            <w:r w:rsidRPr="008A67D8">
              <w:rPr>
                <w:rFonts w:ascii="Times New Roman" w:eastAsia="Calibri" w:hAnsi="Times New Roman" w:cs="Times New Roman"/>
                <w:b/>
              </w:rPr>
              <w:t>(8 часов)</w:t>
            </w:r>
          </w:p>
        </w:tc>
      </w:tr>
      <w:tr w:rsidR="008A67D8" w:rsidRPr="008A67D8" w:rsidTr="004E722C">
        <w:trPr>
          <w:trHeight w:val="88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Сказка «Заяц и черепаха».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1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Сказка «Заяц и черепаха»  </w:t>
            </w:r>
            <w:r w:rsidRPr="008A67D8">
              <w:rPr>
                <w:rFonts w:ascii="Times New Roman" w:eastAsia="Calibri" w:hAnsi="Times New Roman" w:cs="Times New Roman"/>
              </w:rPr>
              <w:t>Тренировка употребления правильных глаголов в простом прошедшем времени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26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Однажды</w:t>
            </w:r>
            <w:proofErr w:type="gramStart"/>
            <w:r w:rsidRPr="008A67D8">
              <w:rPr>
                <w:rFonts w:ascii="Times New Roman" w:eastAsia="Calibri" w:hAnsi="Times New Roman" w:cs="Times New Roman"/>
                <w:bCs/>
              </w:rPr>
              <w:t xml:space="preserve">..! </w:t>
            </w:r>
            <w:proofErr w:type="gramEnd"/>
            <w:r w:rsidRPr="008A67D8">
              <w:rPr>
                <w:rFonts w:ascii="Times New Roman" w:eastAsia="Calibri" w:hAnsi="Times New Roman" w:cs="Times New Roman"/>
              </w:rPr>
              <w:t>Знакомство с образованием вопросительной и отрицательной форм прошедшего времени.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43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Однажды</w:t>
            </w:r>
            <w:proofErr w:type="gramStart"/>
            <w:r w:rsidRPr="008A67D8">
              <w:rPr>
                <w:rFonts w:ascii="Times New Roman" w:eastAsia="Calibri" w:hAnsi="Times New Roman" w:cs="Times New Roman"/>
                <w:bCs/>
              </w:rPr>
              <w:t xml:space="preserve">..! </w:t>
            </w:r>
            <w:proofErr w:type="gram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Тренировка грамматического материала «Вопросительные и отрицательные формы прошедшего времени».  Весело в школе! </w:t>
            </w:r>
            <w:r w:rsidRPr="008A67D8">
              <w:rPr>
                <w:rFonts w:ascii="Times New Roman" w:eastAsia="Calibri" w:hAnsi="Times New Roman" w:cs="Times New Roman"/>
              </w:rPr>
              <w:t xml:space="preserve">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</w:rPr>
              <w:t>», Часть 6.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45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47.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6.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88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48.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Сказки для детей в Великобритании и России.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19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49.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Закрепление языкового материала модуля.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3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lastRenderedPageBreak/>
              <w:t>50.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Контрольная работа за </w:t>
            </w:r>
            <w:r w:rsidRPr="008A67D8">
              <w:rPr>
                <w:rFonts w:ascii="Times New Roman" w:eastAsia="Calibri" w:hAnsi="Times New Roman" w:cs="Times New Roman"/>
                <w:bCs/>
                <w:lang w:val="en-US"/>
              </w:rPr>
              <w:t>III</w:t>
            </w:r>
            <w:r w:rsidRPr="008A67D8">
              <w:rPr>
                <w:rFonts w:ascii="Times New Roman" w:eastAsia="Calibri" w:hAnsi="Times New Roman" w:cs="Times New Roman"/>
                <w:bCs/>
              </w:rPr>
              <w:t xml:space="preserve">  четверть по модулям  «Где ты был вчера?» и «Расскажи сказку».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</w:rPr>
              <w:t>Модуль 7. Дни, чтобы помнить!</w:t>
            </w:r>
            <w:r w:rsidRPr="008A67D8">
              <w:rPr>
                <w:rFonts w:ascii="Times New Roman" w:eastAsia="Calibri" w:hAnsi="Times New Roman" w:cs="Times New Roman"/>
                <w:b/>
              </w:rPr>
              <w:t xml:space="preserve"> (8 часов)</w:t>
            </w:r>
          </w:p>
        </w:tc>
      </w:tr>
      <w:tr w:rsidR="008A67D8" w:rsidRPr="008A67D8" w:rsidTr="004E722C">
        <w:trPr>
          <w:trHeight w:val="2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</w:t>
            </w:r>
            <w:r w:rsidRPr="008A67D8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8A67D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Лучшие времена! </w:t>
            </w:r>
            <w:r w:rsidRPr="008A67D8">
              <w:rPr>
                <w:rFonts w:ascii="Times New Roman" w:eastAsia="Calibri" w:hAnsi="Times New Roman" w:cs="Times New Roman"/>
              </w:rPr>
              <w:t>Понятие о грамматике неправильных глаголов.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3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Лучшие времена! </w:t>
            </w:r>
            <w:r w:rsidRPr="008A67D8">
              <w:rPr>
                <w:rFonts w:ascii="Times New Roman" w:eastAsia="Calibri" w:hAnsi="Times New Roman" w:cs="Times New Roman"/>
              </w:rPr>
              <w:t>Употребление неправильных глаголов в прошедшем времени.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55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Волшебные моменты! </w:t>
            </w:r>
            <w:r w:rsidRPr="008A67D8">
              <w:rPr>
                <w:rFonts w:ascii="Times New Roman" w:eastAsia="Calibri" w:hAnsi="Times New Roman" w:cs="Times New Roman"/>
              </w:rPr>
              <w:t>Степени  сравнения прилагательных.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372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Волшебные моменты!</w:t>
            </w:r>
            <w:r w:rsidRPr="008A67D8">
              <w:rPr>
                <w:rFonts w:ascii="Times New Roman" w:eastAsia="Calibri" w:hAnsi="Times New Roman" w:cs="Times New Roman"/>
              </w:rPr>
              <w:t xml:space="preserve"> Употребление неправильных глаголов в прошедшем времени</w:t>
            </w:r>
            <w:r w:rsidRPr="008A67D8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Весело в школе.  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», Часть 7.         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1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7.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87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Тематические парки в Великобритании и туристических маршрутах в России.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91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57.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Закрепление языкового материала модуля.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43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58.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Тест по модулю «Дни, чтобы помнить…».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5"/>
          <w:tblCellSpacing w:w="-8" w:type="dxa"/>
          <w:jc w:val="center"/>
        </w:trPr>
        <w:tc>
          <w:tcPr>
            <w:tcW w:w="14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67D8">
              <w:rPr>
                <w:rFonts w:ascii="Times New Roman" w:eastAsia="Calibri" w:hAnsi="Times New Roman" w:cs="Times New Roman"/>
                <w:b/>
              </w:rPr>
              <w:t>Модуль 8  «Места, чтобы пойти» 10 часов</w:t>
            </w:r>
          </w:p>
        </w:tc>
      </w:tr>
      <w:tr w:rsidR="008A67D8" w:rsidRPr="008A67D8" w:rsidTr="004E722C">
        <w:trPr>
          <w:trHeight w:val="25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59.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Хорошие времена впереди! </w:t>
            </w:r>
            <w:r w:rsidRPr="008A67D8">
              <w:rPr>
                <w:rFonts w:ascii="Times New Roman" w:eastAsia="Calibri" w:hAnsi="Times New Roman" w:cs="Times New Roman"/>
              </w:rPr>
              <w:t xml:space="preserve">Понятие о будущем времени.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96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60.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Хорошие времена впереди!   </w:t>
            </w:r>
            <w:r w:rsidRPr="008A67D8">
              <w:rPr>
                <w:rFonts w:ascii="Times New Roman" w:eastAsia="Calibri" w:hAnsi="Times New Roman" w:cs="Times New Roman"/>
              </w:rPr>
              <w:t>Конструкции «собираться что-то сделать».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3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61.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Привет, Солнышко! Будущее время.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2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62.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Привет, Солнышко.  Вопросительные слова.  Весело в школе. Комикс «Артур и 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Раскал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>», Часть 8.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54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63.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Теперь я знаю! Я люблю английский!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31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64.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  <w:lang w:val="tt-RU"/>
              </w:rPr>
              <w:t xml:space="preserve">Сказка </w:t>
            </w:r>
            <w:r w:rsidRPr="008A67D8">
              <w:rPr>
                <w:rFonts w:ascii="Times New Roman" w:eastAsia="Calibri" w:hAnsi="Times New Roman" w:cs="Times New Roman"/>
                <w:bCs/>
              </w:rPr>
              <w:t>«</w:t>
            </w:r>
            <w:proofErr w:type="spellStart"/>
            <w:r w:rsidRPr="008A67D8">
              <w:rPr>
                <w:rFonts w:ascii="Times New Roman" w:eastAsia="Calibri" w:hAnsi="Times New Roman" w:cs="Times New Roman"/>
                <w:bCs/>
              </w:rPr>
              <w:t>Златовласка</w:t>
            </w:r>
            <w:proofErr w:type="spellEnd"/>
            <w:r w:rsidRPr="008A67D8">
              <w:rPr>
                <w:rFonts w:ascii="Times New Roman" w:eastAsia="Calibri" w:hAnsi="Times New Roman" w:cs="Times New Roman"/>
                <w:bCs/>
              </w:rPr>
              <w:t xml:space="preserve"> и три медведя», Часть 8.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5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65.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>Страноведение.  Отдых во Флориде и на Кавказе.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40"/>
          <w:tblCellSpacing w:w="-8" w:type="dxa"/>
          <w:jc w:val="center"/>
        </w:trPr>
        <w:tc>
          <w:tcPr>
            <w:tcW w:w="104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66.</w:t>
            </w:r>
          </w:p>
        </w:tc>
        <w:tc>
          <w:tcPr>
            <w:tcW w:w="1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/>
                <w:bCs/>
              </w:rPr>
              <w:t>Промежуточная аттестация. Контрольная работа №4 по темам «Дни, чтобы помнить…» и «Места, чтобы пойти…»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197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67.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A67D8">
              <w:rPr>
                <w:rFonts w:ascii="Times New Roman" w:eastAsia="Calibri" w:hAnsi="Times New Roman" w:cs="Times New Roman"/>
              </w:rPr>
              <w:t>Тренировочные упражнения. Работа над ошибками.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A67D8" w:rsidRPr="008A67D8" w:rsidTr="004E722C">
        <w:trPr>
          <w:trHeight w:val="25"/>
          <w:tblCellSpacing w:w="-8" w:type="dxa"/>
          <w:jc w:val="center"/>
        </w:trPr>
        <w:tc>
          <w:tcPr>
            <w:tcW w:w="1047" w:type="dxa"/>
            <w:tcBorders>
              <w:top w:val="single" w:sz="4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7D8">
              <w:rPr>
                <w:rFonts w:ascii="Times New Roman" w:eastAsia="Calibri" w:hAnsi="Times New Roman" w:cs="Times New Roman"/>
              </w:rPr>
              <w:t>68.</w:t>
            </w:r>
          </w:p>
        </w:tc>
        <w:tc>
          <w:tcPr>
            <w:tcW w:w="1171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A67D8">
              <w:rPr>
                <w:rFonts w:ascii="Times New Roman" w:eastAsia="Calibri" w:hAnsi="Times New Roman" w:cs="Times New Roman"/>
                <w:bCs/>
              </w:rPr>
              <w:t xml:space="preserve">Итоговый урок.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</w:tcPr>
          <w:p w:rsidR="008A67D8" w:rsidRPr="008A67D8" w:rsidRDefault="008A67D8" w:rsidP="008A67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A67D8" w:rsidRPr="008A67D8" w:rsidRDefault="008A67D8" w:rsidP="008A67D8">
      <w:pPr>
        <w:spacing w:after="0" w:line="240" w:lineRule="auto"/>
        <w:rPr>
          <w:rFonts w:ascii="Times New Roman" w:eastAsia="Calibri" w:hAnsi="Times New Roman" w:cs="Times New Roman"/>
        </w:rPr>
      </w:pPr>
    </w:p>
    <w:p w:rsidR="008A67D8" w:rsidRDefault="008A67D8"/>
    <w:sectPr w:rsidR="008A67D8" w:rsidSect="008A6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B1" w:rsidRDefault="00E53CB1">
      <w:pPr>
        <w:spacing w:after="0" w:line="240" w:lineRule="auto"/>
      </w:pPr>
      <w:r>
        <w:separator/>
      </w:r>
    </w:p>
  </w:endnote>
  <w:endnote w:type="continuationSeparator" w:id="0">
    <w:p w:rsidR="00E53CB1" w:rsidRDefault="00E53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5E" w:rsidRDefault="00E53C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5E" w:rsidRDefault="00E53CB1">
    <w:pPr>
      <w:jc w:val="right"/>
    </w:pPr>
  </w:p>
  <w:p w:rsidR="0015405E" w:rsidRDefault="00E53C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B1" w:rsidRDefault="00E53CB1">
      <w:pPr>
        <w:spacing w:after="0" w:line="240" w:lineRule="auto"/>
      </w:pPr>
      <w:r>
        <w:separator/>
      </w:r>
    </w:p>
  </w:footnote>
  <w:footnote w:type="continuationSeparator" w:id="0">
    <w:p w:rsidR="00E53CB1" w:rsidRDefault="00E53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D8"/>
    <w:rsid w:val="00206A28"/>
    <w:rsid w:val="008A67D8"/>
    <w:rsid w:val="00BD4CB5"/>
    <w:rsid w:val="00E5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2807</Words>
  <Characters>16002</Characters>
  <Application>Microsoft Office Word</Application>
  <DocSecurity>0</DocSecurity>
  <Lines>133</Lines>
  <Paragraphs>37</Paragraphs>
  <ScaleCrop>false</ScaleCrop>
  <Company/>
  <LinksUpToDate>false</LinksUpToDate>
  <CharactersWithSpaces>18772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3</cp:revision>
  <dcterms:created xsi:type="dcterms:W3CDTF">2021-03-16T19:10:00Z</dcterms:created>
  <dcterms:modified xsi:type="dcterms:W3CDTF">2021-03-16T19:24:00Z</dcterms:modified>
</cp:coreProperties>
</file>